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55130DA" w:rsidR="00E66CAD" w:rsidRPr="00B32D09" w:rsidRDefault="002F152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28, 2025 - January 3,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9FF6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152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8423A6D" w:rsidR="008A7A6A" w:rsidRPr="00B32D09" w:rsidRDefault="002F15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7ED66C1" w:rsidR="00611FFE" w:rsidRPr="00B32D09" w:rsidRDefault="002F152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88124D1" w:rsidR="00AA6673" w:rsidRPr="00B32D09" w:rsidRDefault="002F15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26D2F03" w:rsidR="002E5988" w:rsidRDefault="002F152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82BDCE6" w:rsidR="00AA6673" w:rsidRPr="00B32D09" w:rsidRDefault="002F152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F5FA20" w:rsidR="001F326D" w:rsidRDefault="002F152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7591D15" w:rsidR="00AA6673" w:rsidRPr="00B32D09" w:rsidRDefault="002F152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CC2EFE9" w:rsidR="00122589" w:rsidRDefault="002F152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B715C27" w:rsidR="00AA6673" w:rsidRPr="00B32D09" w:rsidRDefault="002F152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5FAFC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F152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6B597E5" w:rsidR="00AA6673" w:rsidRPr="00B32D09" w:rsidRDefault="002F15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F5CA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152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971A7BA" w:rsidR="00AA6673" w:rsidRPr="00B32D09" w:rsidRDefault="002F15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F152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2F1520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