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BB9BBD" w:rsidR="00E66CAD" w:rsidRPr="00B32D09" w:rsidRDefault="00940E1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6, 2026 - April 12,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ADB4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0E1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6C3B86D" w:rsidR="008A7A6A" w:rsidRPr="00B32D09" w:rsidRDefault="00940E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74B344F" w:rsidR="00611FFE" w:rsidRPr="00B32D09" w:rsidRDefault="00940E1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8FCEB5A" w:rsidR="00AA6673" w:rsidRPr="00B32D09" w:rsidRDefault="00940E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275B8D" w:rsidR="002E5988" w:rsidRDefault="00940E1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5A126B9" w:rsidR="00AA6673" w:rsidRPr="00B32D09" w:rsidRDefault="00940E1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14917D" w:rsidR="001F326D" w:rsidRDefault="00940E1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5664006" w:rsidR="00AA6673" w:rsidRPr="00B32D09" w:rsidRDefault="00940E1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154609" w:rsidR="00122589" w:rsidRDefault="00940E1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7D4E370" w:rsidR="00AA6673" w:rsidRPr="00B32D09" w:rsidRDefault="00940E1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E512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0E1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BED3EB4" w:rsidR="00AA6673" w:rsidRPr="00B32D09" w:rsidRDefault="00940E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BFA1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0E1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2C5365" w:rsidR="00AA6673" w:rsidRPr="00B32D09" w:rsidRDefault="00940E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0E1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0E1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