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0FA8E1F" w:rsidR="00E66CAD" w:rsidRPr="00B32D09" w:rsidRDefault="00376F1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6, 2026 - September 12,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A552A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76F1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879B346" w:rsidR="008A7A6A" w:rsidRPr="00B32D09" w:rsidRDefault="00376F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02014B0" w:rsidR="00611FFE" w:rsidRPr="00B32D09" w:rsidRDefault="00376F1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186B3BA" w:rsidR="00AA6673" w:rsidRPr="00B32D09" w:rsidRDefault="00376F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E87A0AB" w:rsidR="002E5988" w:rsidRDefault="00376F1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FB892AF" w:rsidR="00AA6673" w:rsidRPr="00B32D09" w:rsidRDefault="00376F1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240CD99" w:rsidR="001F326D" w:rsidRDefault="00376F1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CDA2958" w:rsidR="00AA6673" w:rsidRPr="00B32D09" w:rsidRDefault="00376F1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C05BEE" w:rsidR="00122589" w:rsidRDefault="00376F1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18D92B3" w:rsidR="00AA6673" w:rsidRPr="00B32D09" w:rsidRDefault="00376F1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1A8DE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76F1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4308686" w:rsidR="00AA6673" w:rsidRPr="00B32D09" w:rsidRDefault="00376F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C29C20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76F1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1820819" w:rsidR="00AA6673" w:rsidRPr="00B32D09" w:rsidRDefault="00376F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76F1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76F19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