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977BC5" w:rsidR="00E66CAD" w:rsidRPr="00B32D09" w:rsidRDefault="00C35C3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13, 2026 - September 19,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2054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5C3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00DBBD4" w:rsidR="008A7A6A" w:rsidRPr="00B32D09" w:rsidRDefault="00C35C3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E5907C3" w:rsidR="00611FFE" w:rsidRPr="00B32D09" w:rsidRDefault="00C35C3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F2C1AE9" w:rsidR="00AA6673" w:rsidRPr="00B32D09" w:rsidRDefault="00C35C3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4E85C40" w:rsidR="002E5988" w:rsidRDefault="00C35C3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5822504" w:rsidR="00AA6673" w:rsidRPr="00B32D09" w:rsidRDefault="00C35C3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1AD6756" w:rsidR="001F326D" w:rsidRDefault="00C35C3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098F5B2" w:rsidR="00AA6673" w:rsidRPr="00B32D09" w:rsidRDefault="00C35C3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3B6A5A" w:rsidR="00122589" w:rsidRDefault="00C35C3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2CB54C6" w:rsidR="00AA6673" w:rsidRPr="00B32D09" w:rsidRDefault="00C35C3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BB1D0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35C3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2A119F9" w:rsidR="00AA6673" w:rsidRPr="00B32D09" w:rsidRDefault="00C35C3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3B17A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35C3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D3F31E8" w:rsidR="00AA6673" w:rsidRPr="00B32D09" w:rsidRDefault="00C35C3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35C3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35C32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