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180261" w:rsidR="00E66CAD" w:rsidRPr="00B32D09" w:rsidRDefault="00CF7F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28, 2027 - April 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7F63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7FD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F20904" w:rsidR="008A7A6A" w:rsidRPr="00B32D09" w:rsidRDefault="00CF7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41DC0A" w:rsidR="00611FFE" w:rsidRPr="00B32D09" w:rsidRDefault="00CF7F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A26E94" w:rsidR="00AA6673" w:rsidRPr="00B32D09" w:rsidRDefault="00CF7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53A3D4" w:rsidR="002E5988" w:rsidRDefault="00CF7F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D65AA63" w:rsidR="00AA6673" w:rsidRPr="00B32D09" w:rsidRDefault="00CF7F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04D14F" w:rsidR="001F326D" w:rsidRDefault="00CF7F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683B3B" w:rsidR="00AA6673" w:rsidRPr="00B32D09" w:rsidRDefault="00CF7F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EB1CBB" w:rsidR="00122589" w:rsidRDefault="00CF7F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F671E0" w:rsidR="00AA6673" w:rsidRPr="00B32D09" w:rsidRDefault="00CF7F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380A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F7FD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03F7BA0" w:rsidR="00AA6673" w:rsidRPr="00B32D09" w:rsidRDefault="00CF7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FF51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7FD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FAEE89B" w:rsidR="00AA6673" w:rsidRPr="00B32D09" w:rsidRDefault="00CF7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F7F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F7FD3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