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DA6D084" w:rsidR="00E66CAD" w:rsidRPr="00B32D09" w:rsidRDefault="009D46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20, 2027 - June 26,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C9B9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46F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C6116D6" w:rsidR="008A7A6A" w:rsidRPr="00B32D09" w:rsidRDefault="009D46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D9797B" w:rsidR="00611FFE" w:rsidRPr="00B32D09" w:rsidRDefault="009D46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4E0AFE" w:rsidR="00AA6673" w:rsidRPr="00B32D09" w:rsidRDefault="009D46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BF5720" w:rsidR="002E5988" w:rsidRDefault="009D46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DB32A4E" w:rsidR="00AA6673" w:rsidRPr="00B32D09" w:rsidRDefault="009D46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622EB67" w:rsidR="001F326D" w:rsidRDefault="009D46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C9836A" w:rsidR="00AA6673" w:rsidRPr="00B32D09" w:rsidRDefault="009D46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576D17" w:rsidR="00122589" w:rsidRDefault="009D46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04015A6" w:rsidR="00AA6673" w:rsidRPr="00B32D09" w:rsidRDefault="009D46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9ABC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D46F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396079E" w:rsidR="00AA6673" w:rsidRPr="00B32D09" w:rsidRDefault="009D46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1463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46F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AE2341" w:rsidR="00AA6673" w:rsidRPr="00B32D09" w:rsidRDefault="009D46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D46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D46FD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