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5F54A2" w:rsidR="00E66CAD" w:rsidRPr="00B32D09" w:rsidRDefault="008413D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22, 2027 - August 28,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3EE1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13D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CEDE6BE" w:rsidR="008A7A6A" w:rsidRPr="00B32D09" w:rsidRDefault="008413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CB97BD8" w:rsidR="00611FFE" w:rsidRPr="00B32D09" w:rsidRDefault="008413D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FEA4F3D" w:rsidR="00AA6673" w:rsidRPr="00B32D09" w:rsidRDefault="008413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603368" w:rsidR="002E5988" w:rsidRDefault="008413D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21E80B0" w:rsidR="00AA6673" w:rsidRPr="00B32D09" w:rsidRDefault="008413D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747753" w:rsidR="001F326D" w:rsidRDefault="008413D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4BA05B6" w:rsidR="00AA6673" w:rsidRPr="00B32D09" w:rsidRDefault="008413D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0E02FF" w:rsidR="00122589" w:rsidRDefault="008413D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0171855" w:rsidR="00AA6673" w:rsidRPr="00B32D09" w:rsidRDefault="008413D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07A61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413D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C555625" w:rsidR="00AA6673" w:rsidRPr="00B32D09" w:rsidRDefault="008413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F018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413D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24CE97F" w:rsidR="00AA6673" w:rsidRPr="00B32D09" w:rsidRDefault="008413D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413D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413D0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