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49AB69" w:rsidR="00E66CAD" w:rsidRPr="00B32D09" w:rsidRDefault="00E251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26, 2028 - April 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8410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512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327AF5" w:rsidR="008A7A6A" w:rsidRPr="00B32D09" w:rsidRDefault="00E251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52F2F4" w:rsidR="00611FFE" w:rsidRPr="00B32D09" w:rsidRDefault="00E251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28C62B9" w:rsidR="00AA6673" w:rsidRPr="00B32D09" w:rsidRDefault="00E251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D96403" w:rsidR="002E5988" w:rsidRDefault="00E251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F2E569" w:rsidR="00AA6673" w:rsidRPr="00B32D09" w:rsidRDefault="00E251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E74C2D" w:rsidR="001F326D" w:rsidRDefault="00E251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B408EF" w:rsidR="00AA6673" w:rsidRPr="00B32D09" w:rsidRDefault="00E251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CCF3B1" w:rsidR="00122589" w:rsidRDefault="00E251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DDD99A" w:rsidR="00AA6673" w:rsidRPr="00B32D09" w:rsidRDefault="00E251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995C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2512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5A6F99B" w:rsidR="00AA6673" w:rsidRPr="00B32D09" w:rsidRDefault="00E251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F09D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512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83784F" w:rsidR="00AA6673" w:rsidRPr="00B32D09" w:rsidRDefault="00E251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251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5124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