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EE153B6" w:rsidR="00E66CAD" w:rsidRPr="00B32D09" w:rsidRDefault="00BB227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1, 2029 - July 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93AA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B227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3C3B45A" w:rsidR="008A7A6A" w:rsidRPr="00B32D09" w:rsidRDefault="00BB22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96EC31E" w:rsidR="00611FFE" w:rsidRPr="00B32D09" w:rsidRDefault="00BB227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4214623" w:rsidR="00AA6673" w:rsidRPr="00B32D09" w:rsidRDefault="00BB22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D7955E" w:rsidR="002E5988" w:rsidRDefault="00BB227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19ED2F0" w:rsidR="00AA6673" w:rsidRPr="00B32D09" w:rsidRDefault="00BB227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CB8740" w:rsidR="001F326D" w:rsidRDefault="00BB227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7937DF6" w:rsidR="00AA6673" w:rsidRPr="00B32D09" w:rsidRDefault="00BB227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66A01F" w:rsidR="00122589" w:rsidRDefault="00BB227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A755006" w:rsidR="00AA6673" w:rsidRPr="00B32D09" w:rsidRDefault="00BB227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11FE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B227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BA82FBA" w:rsidR="00AA6673" w:rsidRPr="00B32D09" w:rsidRDefault="00BB22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2785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B227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3EBE2E3" w:rsidR="00AA6673" w:rsidRPr="00B32D09" w:rsidRDefault="00BB22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B227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B2271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