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0B425E" w:rsidR="00E66CAD" w:rsidRPr="00B32D09" w:rsidRDefault="004925E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13, 2029 - August 19,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6D0D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925E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BB9F4A5" w:rsidR="008A7A6A" w:rsidRPr="00B32D09" w:rsidRDefault="004925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4DEBF7" w:rsidR="00611FFE" w:rsidRPr="00B32D09" w:rsidRDefault="004925E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FF8CB1C" w:rsidR="00AA6673" w:rsidRPr="00B32D09" w:rsidRDefault="004925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BC3191" w:rsidR="002E5988" w:rsidRDefault="004925E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C022FF8" w:rsidR="00AA6673" w:rsidRPr="00B32D09" w:rsidRDefault="004925E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AB34B0" w:rsidR="001F326D" w:rsidRDefault="004925E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E8F0B80" w:rsidR="00AA6673" w:rsidRPr="00B32D09" w:rsidRDefault="004925E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32D7FE" w:rsidR="00122589" w:rsidRDefault="004925E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8FA100D" w:rsidR="00AA6673" w:rsidRPr="00B32D09" w:rsidRDefault="004925E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7E20E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925E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79C32B" w:rsidR="00AA6673" w:rsidRPr="00B32D09" w:rsidRDefault="004925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B815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925E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A68AF8" w:rsidR="00AA6673" w:rsidRPr="00B32D09" w:rsidRDefault="004925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925E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925EB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