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0223D9" w:rsidR="002E6009" w:rsidRPr="002E6009" w:rsidRDefault="00EF4F0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27, 2019 - February 2,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5F3E434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93F8CA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41E7E2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65A098F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9730AF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FF9731F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2CE675" w:rsidR="002E6009" w:rsidRPr="002E6009" w:rsidRDefault="00EF4F0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4788652" w:rsidR="00BC664A" w:rsidRPr="002E6009" w:rsidRDefault="00EF4F0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2E0E0E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572F27A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DA7A26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5F22DE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F111AA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73D415D" w:rsidR="00BC664A" w:rsidRPr="002E6009" w:rsidRDefault="00EF4F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F4F0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F4F0C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