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35F9FB" w:rsidR="002E6009" w:rsidRPr="002E6009" w:rsidRDefault="006D4BC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26, 2020 - May 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42C426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F0C70D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E504D3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717EE80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DD4EF7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8E697E9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89E401" w:rsidR="002E6009" w:rsidRPr="002E6009" w:rsidRDefault="006D4BC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F90A20" w:rsidR="00BC664A" w:rsidRPr="002E6009" w:rsidRDefault="006D4BC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4536EB4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DC54D0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2F0EAFD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AB7B3D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5CD2616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5905E48" w:rsidR="00BC664A" w:rsidRPr="002E6009" w:rsidRDefault="006D4B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D4BC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D4BC6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