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6EBAC6" w:rsidR="002E6009" w:rsidRPr="002E6009" w:rsidRDefault="00B5445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12, 2020 - October 18,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A8C0230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8D018E5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394CEE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217F30E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C971AC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51B33A0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3377F5" w:rsidR="002E6009" w:rsidRPr="002E6009" w:rsidRDefault="00B5445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2E19C7D" w:rsidR="00BC664A" w:rsidRPr="002E6009" w:rsidRDefault="00B5445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AA09739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24B57BF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E04BA4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2FCA53F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3AC304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271B7C" w:rsidR="00BC664A" w:rsidRPr="002E6009" w:rsidRDefault="00B544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5445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5445D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