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232B603" w:rsidR="002E6009" w:rsidRPr="002E6009" w:rsidRDefault="00935B1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4, 2021 - July 10,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7B8170F" w:rsidR="00BC664A" w:rsidRPr="002E6009" w:rsidRDefault="00935B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6FB7D81" w:rsidR="00BC664A" w:rsidRPr="002E6009" w:rsidRDefault="00935B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08A318F" w:rsidR="00BC664A" w:rsidRPr="002E6009" w:rsidRDefault="00935B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1D729B6" w:rsidR="00BC664A" w:rsidRPr="002E6009" w:rsidRDefault="00935B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52CF1C6" w:rsidR="00BC664A" w:rsidRPr="002E6009" w:rsidRDefault="00935B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7A6ADD3" w:rsidR="00BC664A" w:rsidRPr="002E6009" w:rsidRDefault="00935B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8F7E931" w:rsidR="002E6009" w:rsidRPr="002E6009" w:rsidRDefault="00935B1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8C447E5" w:rsidR="00BC664A" w:rsidRPr="002E6009" w:rsidRDefault="00935B1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0D0E77E" w:rsidR="00BC664A" w:rsidRPr="002E6009" w:rsidRDefault="00935B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75B3B0C" w:rsidR="00BC664A" w:rsidRPr="002E6009" w:rsidRDefault="00935B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22CDAC1" w:rsidR="00BC664A" w:rsidRPr="002E6009" w:rsidRDefault="00935B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600040C" w:rsidR="00BC664A" w:rsidRPr="002E6009" w:rsidRDefault="00935B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FE150C9" w:rsidR="00BC664A" w:rsidRPr="002E6009" w:rsidRDefault="00935B1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DF72BB0" w:rsidR="00BC664A" w:rsidRPr="002E6009" w:rsidRDefault="00935B1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35B1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35B16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