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8FE52B" w:rsidR="002E6009" w:rsidRPr="002E6009" w:rsidRDefault="00EC229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8, 2021 - November 14,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FF2267A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8567E43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FAACCC9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D9E5866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EBEAD51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943B48F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CDAAB2" w:rsidR="002E6009" w:rsidRPr="002E6009" w:rsidRDefault="00EC229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605166A" w:rsidR="00BC664A" w:rsidRPr="002E6009" w:rsidRDefault="00EC229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006ECE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7323588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B5A1835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A5054CC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AA2DD1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8EDD2AA" w:rsidR="00BC664A" w:rsidRPr="002E6009" w:rsidRDefault="00EC229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C229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C2290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