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020A20" w:rsidR="002E6009" w:rsidRPr="002E6009" w:rsidRDefault="00AA217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5, 2022 - December 11,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5A9AE0D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F29006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B5BD05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912FBA8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4B345C0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D9F2656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8F3FA3" w:rsidR="002E6009" w:rsidRPr="002E6009" w:rsidRDefault="00AA217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B499124" w:rsidR="00BC664A" w:rsidRPr="002E6009" w:rsidRDefault="00AA217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24EE7C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527CC5F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59F952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FF0F4AF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B078FA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0BD9317" w:rsidR="00BC664A" w:rsidRPr="002E6009" w:rsidRDefault="00AA21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217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2170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