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DF2E0AB" w:rsidR="002E6009" w:rsidRPr="002E6009" w:rsidRDefault="00B84CC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3, 2023 - April 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585603F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407E373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BB4B706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AB9E293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4BDACF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A1E7372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5A0C98" w:rsidR="002E6009" w:rsidRPr="002E6009" w:rsidRDefault="00B84CC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9790B3C" w:rsidR="00BC664A" w:rsidRPr="002E6009" w:rsidRDefault="00B84CC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82F449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C6D5A82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4A289DD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A29772C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7B0DF91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CC96794" w:rsidR="00BC664A" w:rsidRPr="002E6009" w:rsidRDefault="00B84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84CC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84CCE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