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9F7DD9" w:rsidR="002E6009" w:rsidRPr="002E6009" w:rsidRDefault="00CF1A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2, 2023 - July 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86F112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BEEF701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11A948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78A8D0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4CFB32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C00B0F9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11DDC6" w:rsidR="002E6009" w:rsidRPr="002E6009" w:rsidRDefault="00CF1A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4EDFDC" w:rsidR="00BC664A" w:rsidRPr="002E6009" w:rsidRDefault="00CF1A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1D4A92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9BC37C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60BFCB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376197B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0A6241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0F2E118" w:rsidR="00BC664A" w:rsidRPr="002E6009" w:rsidRDefault="00CF1A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1A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1A4B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