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9F7DD9" w:rsidR="002E6009" w:rsidRPr="002E6009" w:rsidRDefault="00CF1A4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2, 2023 - July 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D86F112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BEEF701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E11A948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778A8D0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B4CFB32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C00B0F9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B11DDC6" w:rsidR="002E6009" w:rsidRPr="002E6009" w:rsidRDefault="00CF1A4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4EDFDC" w:rsidR="00BC664A" w:rsidRPr="002E6009" w:rsidRDefault="00CF1A4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1D4A92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B9BC37C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60BFCB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376197B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30A6241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0F2E118" w:rsidR="00BC664A" w:rsidRPr="002E6009" w:rsidRDefault="00CF1A4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F1A4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F1A4B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