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10A5612" w:rsidR="002E6009" w:rsidRPr="002E6009" w:rsidRDefault="003C3C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18, 2023 - December 24,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9831BF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747E965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0858D2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53EA4FD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11F13C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77EFA80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BF538F" w:rsidR="002E6009" w:rsidRPr="002E6009" w:rsidRDefault="003C3C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8675EEE" w:rsidR="00BC664A" w:rsidRPr="002E6009" w:rsidRDefault="003C3C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658CFF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6926ED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79F7087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80F64EF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96683A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2DE7A3C" w:rsidR="00BC664A" w:rsidRPr="002E6009" w:rsidRDefault="003C3C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C3C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C3C7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