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A9BD91E" w:rsidR="002E6009" w:rsidRPr="002E6009" w:rsidRDefault="00CF719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3, 2024 - March 9,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043F12F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02685D1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B85E26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BEF9B99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5739BD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8E5D88F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7D2323" w:rsidR="002E6009" w:rsidRPr="002E6009" w:rsidRDefault="00CF719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EF3E8BD" w:rsidR="00BC664A" w:rsidRPr="002E6009" w:rsidRDefault="00CF719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ABE6D5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81A03B8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9E6725A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F50D2E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9FCD99C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D6E748B" w:rsidR="00BC664A" w:rsidRPr="002E6009" w:rsidRDefault="00CF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F719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F719B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