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C03855B" w:rsidR="002E6009" w:rsidRPr="002E6009" w:rsidRDefault="00522D0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22, 2024 - July 28,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71490AB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441ECB3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C205480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BFB4F84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54E4CE5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8BCBB7A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602C402" w:rsidR="002E6009" w:rsidRPr="002E6009" w:rsidRDefault="00522D0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78FF66E" w:rsidR="00BC664A" w:rsidRPr="002E6009" w:rsidRDefault="00522D0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3C1FFEB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44A3D85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4F1A01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D0C9D1F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5020F39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0441E4D" w:rsidR="00BC664A" w:rsidRPr="002E6009" w:rsidRDefault="00522D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22D0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22D00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