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91385EF" w:rsidR="002E6009" w:rsidRPr="002E6009" w:rsidRDefault="00E53E5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5, 2024 - August 11,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BB3512" w:rsidR="00BC664A" w:rsidRPr="002E6009" w:rsidRDefault="00E53E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7C2CF62" w:rsidR="00BC664A" w:rsidRPr="002E6009" w:rsidRDefault="00E53E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2BDACF" w:rsidR="00BC664A" w:rsidRPr="002E6009" w:rsidRDefault="00E53E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78C728C" w:rsidR="00BC664A" w:rsidRPr="002E6009" w:rsidRDefault="00E53E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7493B86" w:rsidR="00BC664A" w:rsidRPr="002E6009" w:rsidRDefault="00E53E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02DC1AB" w:rsidR="00BC664A" w:rsidRPr="002E6009" w:rsidRDefault="00E53E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64A193B" w:rsidR="002E6009" w:rsidRPr="002E6009" w:rsidRDefault="00E53E5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79647B2" w:rsidR="00BC664A" w:rsidRPr="002E6009" w:rsidRDefault="00E53E5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D31A59F" w:rsidR="00BC664A" w:rsidRPr="002E6009" w:rsidRDefault="00E53E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E7DD232" w:rsidR="00BC664A" w:rsidRPr="002E6009" w:rsidRDefault="00E53E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C0BB51" w:rsidR="00BC664A" w:rsidRPr="002E6009" w:rsidRDefault="00E53E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8323D22" w:rsidR="00BC664A" w:rsidRPr="002E6009" w:rsidRDefault="00E53E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FD71D2A" w:rsidR="00BC664A" w:rsidRPr="002E6009" w:rsidRDefault="00E53E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C202719" w:rsidR="00BC664A" w:rsidRPr="002E6009" w:rsidRDefault="00E53E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53E5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53E52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