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791026" w:rsidR="002E6009" w:rsidRPr="002E6009" w:rsidRDefault="00D963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3, 2025 - March 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A3351F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C915F5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E4EE2D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6E6163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3E7C3C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ADCD5B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F1A89A" w:rsidR="002E6009" w:rsidRPr="002E6009" w:rsidRDefault="00D963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EDEDE4A" w:rsidR="00BC664A" w:rsidRPr="002E6009" w:rsidRDefault="00D963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AB73EC6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C9D69FE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D79112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985884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11791D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4A99483" w:rsidR="00BC664A" w:rsidRPr="002E6009" w:rsidRDefault="00D963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963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9638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