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A9D99A5" w:rsidR="002E6009" w:rsidRPr="002E6009" w:rsidRDefault="00BD55E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23, 2025 - March 29,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9F0B67E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246F2FA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886DD33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A5147A1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C339AB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E61FFF5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A87D76A" w:rsidR="002E6009" w:rsidRPr="002E6009" w:rsidRDefault="00BD55E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45858AE" w:rsidR="00BC664A" w:rsidRPr="002E6009" w:rsidRDefault="00BD55E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9C11968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53904EE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8F20FB0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E0FC1E5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7D23707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1E25AF0" w:rsidR="00BC664A" w:rsidRPr="002E6009" w:rsidRDefault="00BD5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D55E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D55EE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