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D891F7" w:rsidR="002E6009" w:rsidRPr="002E6009" w:rsidRDefault="00E6230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29, 2025 - July 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44996D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185E25A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5157E9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937733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4A877A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0603224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C301B8" w:rsidR="002E6009" w:rsidRPr="002E6009" w:rsidRDefault="00E6230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5170F31" w:rsidR="00BC664A" w:rsidRPr="002E6009" w:rsidRDefault="00E6230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D00A1F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5D7B3E1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5431A8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0B339A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308DEF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345E2F" w:rsidR="00BC664A" w:rsidRPr="002E6009" w:rsidRDefault="00E623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230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2308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