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0A8DC6" w:rsidR="002E6009" w:rsidRPr="002E6009" w:rsidRDefault="00CE514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30, 2025 - December 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9751536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A13C9ED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882EF0A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09341DE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6365A96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6D81D27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0F2CF4A" w:rsidR="002E6009" w:rsidRPr="002E6009" w:rsidRDefault="00CE514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1F4FE08" w:rsidR="00BC664A" w:rsidRPr="002E6009" w:rsidRDefault="00CE514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329C51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42B93C9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7B8D334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C7C6014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2E707D3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E19ADD3" w:rsidR="00BC664A" w:rsidRPr="002E6009" w:rsidRDefault="00CE5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E514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E5140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