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B1A263" w:rsidR="002E6009" w:rsidRPr="002E6009" w:rsidRDefault="000E0C0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18, 2026 - January 24,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474088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1108601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EDD96A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DC88E6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EEB684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2FB502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DCD5CB" w:rsidR="002E6009" w:rsidRPr="002E6009" w:rsidRDefault="000E0C0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4018891" w:rsidR="00BC664A" w:rsidRPr="002E6009" w:rsidRDefault="000E0C0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DFFFE8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6220D6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8D79E8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6AD10B7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639C18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BF32CAD" w:rsidR="00BC664A" w:rsidRPr="002E6009" w:rsidRDefault="000E0C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0C0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0C07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