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63E1058" w:rsidR="002E6009" w:rsidRPr="002E6009" w:rsidRDefault="0064569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16, 2026 - February 22,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43D4E8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26EBD5A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D43573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E394EC2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C6FBFE5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A6160E1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D7C91E3" w:rsidR="002E6009" w:rsidRPr="002E6009" w:rsidRDefault="0064569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CC92351" w:rsidR="00BC664A" w:rsidRPr="002E6009" w:rsidRDefault="0064569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53E6528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A55FEE2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C52E679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5052507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C38BD1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B4DD4DE" w:rsidR="00BC664A" w:rsidRPr="002E6009" w:rsidRDefault="006456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4569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45690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