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D42F93" w:rsidR="002E6009" w:rsidRPr="002E6009" w:rsidRDefault="0066760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22, 2026 - June 28,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A438FB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D8FFC60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17B04D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4C2FF7D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6AC9A6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DA488D2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01E713E" w:rsidR="002E6009" w:rsidRPr="002E6009" w:rsidRDefault="0066760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39CB4BB" w:rsidR="00BC664A" w:rsidRPr="002E6009" w:rsidRDefault="0066760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9BE8F0C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A4D7FEA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B59C49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A1ABBC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45ADDD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C67231D" w:rsidR="00BC664A" w:rsidRPr="002E6009" w:rsidRDefault="006676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6760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67600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