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0B41C47" w:rsidR="002E6009" w:rsidRPr="002E6009" w:rsidRDefault="00B07C9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20, 2026 - July 26,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41EEFA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A65711C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A7EC6C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9C2AF68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F1E1A7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A2B6E62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31BB9B" w:rsidR="002E6009" w:rsidRPr="002E6009" w:rsidRDefault="00B07C9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0BBC3CA" w:rsidR="00BC664A" w:rsidRPr="002E6009" w:rsidRDefault="00B07C9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C9EFE0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C4D1F06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5B82848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17742C6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D8BAEA9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D65E679" w:rsidR="00BC664A" w:rsidRPr="002E6009" w:rsidRDefault="00B07C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07C9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07C9E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