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3FB1D7B" w:rsidR="002E6009" w:rsidRPr="002E6009" w:rsidRDefault="007C48F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8, 2026 - November 14,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2BCDCC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1C7832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239153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3A13869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99B9B7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6D058D5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3F08F5" w:rsidR="002E6009" w:rsidRPr="002E6009" w:rsidRDefault="007C48F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00465E1" w:rsidR="00BC664A" w:rsidRPr="002E6009" w:rsidRDefault="007C48F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87EB3E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9419029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9247C8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75140DA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D840FF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C71E809" w:rsidR="00BC664A" w:rsidRPr="002E6009" w:rsidRDefault="007C48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48F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48F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