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A7708F3" w:rsidR="002E6009" w:rsidRPr="002E6009" w:rsidRDefault="00842A6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29, 2028 - November 4,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9D8C0ED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DCAFCCB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14767D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73DB75D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C0C6ECC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597E111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061CC4" w:rsidR="002E6009" w:rsidRPr="002E6009" w:rsidRDefault="00842A6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3C856E3" w:rsidR="00BC664A" w:rsidRPr="002E6009" w:rsidRDefault="00842A6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304757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6ABEDA3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0938BC1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C330791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A177E27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6465175" w:rsidR="00BC664A" w:rsidRPr="002E6009" w:rsidRDefault="00842A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42A6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42A6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