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4B2A88D" w:rsidR="002E6009" w:rsidRPr="002E6009" w:rsidRDefault="00BB6AC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10, 2029 - June 16,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A2C8545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DE0A689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196553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EFD5842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66DF47E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A6705BC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7616D8" w:rsidR="002E6009" w:rsidRPr="002E6009" w:rsidRDefault="00BB6AC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6803B2C" w:rsidR="00BC664A" w:rsidRPr="002E6009" w:rsidRDefault="00BB6AC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3115CB3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38B2FD0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F29062A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2EA5C2E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DA5230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86ADB19" w:rsidR="00BC664A" w:rsidRPr="002E6009" w:rsidRDefault="00BB6A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B6AC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B6AC2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