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017550" w:rsidR="002E6009" w:rsidRPr="002E6009" w:rsidRDefault="00581D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15, 2029 - July 21,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F0AEA6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0986E9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9B8C20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7A7798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2061C0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57E860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E32E79" w:rsidR="002E6009" w:rsidRPr="002E6009" w:rsidRDefault="00581D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1BBCB4" w:rsidR="00BC664A" w:rsidRPr="002E6009" w:rsidRDefault="00581D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EAA875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E731DD9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380813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D3749A6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69D42C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3A90AB" w:rsidR="00BC664A" w:rsidRPr="002E6009" w:rsidRDefault="00581D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1D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1D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