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A05497" w:rsidR="002E6009" w:rsidRPr="002E6009" w:rsidRDefault="00A324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22, 2029 - July 28,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28D6EC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7D61D2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62251D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692AE4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6C7FDE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AE07FF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5D9932" w:rsidR="002E6009" w:rsidRPr="002E6009" w:rsidRDefault="00A324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D4A3577" w:rsidR="00BC664A" w:rsidRPr="002E6009" w:rsidRDefault="00A324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A1AE6D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0961F6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82CD7F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05B3CE1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52B6FC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3E6336" w:rsidR="00BC664A" w:rsidRPr="002E6009" w:rsidRDefault="00A324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24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24F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