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DA8388A" w:rsidR="002E6009" w:rsidRPr="002E6009" w:rsidRDefault="008F328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22, 2030 - April 28,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A90AD50" w:rsidR="00BC664A" w:rsidRPr="002E6009" w:rsidRDefault="008F32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5264A7C" w:rsidR="00BC664A" w:rsidRPr="002E6009" w:rsidRDefault="008F32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56F615D" w:rsidR="00BC664A" w:rsidRPr="002E6009" w:rsidRDefault="008F32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AFD6B24" w:rsidR="00BC664A" w:rsidRPr="002E6009" w:rsidRDefault="008F32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65F27F" w:rsidR="00BC664A" w:rsidRPr="002E6009" w:rsidRDefault="008F32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6C6D359" w:rsidR="00BC664A" w:rsidRPr="002E6009" w:rsidRDefault="008F32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AFF81BF" w:rsidR="002E6009" w:rsidRPr="002E6009" w:rsidRDefault="008F328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DE849C3" w:rsidR="00BC664A" w:rsidRPr="002E6009" w:rsidRDefault="008F328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EE9E212" w:rsidR="00BC664A" w:rsidRPr="002E6009" w:rsidRDefault="008F32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A792166" w:rsidR="00BC664A" w:rsidRPr="002E6009" w:rsidRDefault="008F32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D824FB7" w:rsidR="00BC664A" w:rsidRPr="002E6009" w:rsidRDefault="008F32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15B6281" w:rsidR="00BC664A" w:rsidRPr="002E6009" w:rsidRDefault="008F32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921A9E" w:rsidR="00BC664A" w:rsidRPr="002E6009" w:rsidRDefault="008F32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5E3B7F8" w:rsidR="00BC664A" w:rsidRPr="002E6009" w:rsidRDefault="008F32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8F328B" w:rsidRPr="002E6009" w:rsidRDefault="008F328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8F328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