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31795D" w:rsidR="00C23C04" w:rsidRDefault="008305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29, 2020 - December 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A1E881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8D1834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60925E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D7B4FEB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54891E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EF2F9B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A45B76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FB72593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5F2995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060230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B4CA74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E5004B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23DD64" w:rsidR="00BD75D0" w:rsidRPr="005718BD" w:rsidRDefault="00830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0140F7" w:rsidR="00C315FD" w:rsidRPr="005478FF" w:rsidRDefault="00830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05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305B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