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5281D3D" w:rsidR="00C23C04" w:rsidRDefault="00E6200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22, 2021 - March 28,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975B51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0B1B32D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2AB7C9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F397648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C189125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A4144F5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C0A5D88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F3D4D41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6BF9CD9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3D629A1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5B09B2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E91EA62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798A36" w:rsidR="00BD75D0" w:rsidRPr="005718BD" w:rsidRDefault="00E620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FD08D2" w:rsidR="00C315FD" w:rsidRPr="005478FF" w:rsidRDefault="00E620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6200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6200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