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F97ABC0" w:rsidR="00C23C04" w:rsidRDefault="00050E7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16, 2022 - January 22,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B96263E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9633136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0C4968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1E6B6BA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54A0CB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DD3858D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5F9338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9390765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A9EA37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DB98E77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0455B8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F58462F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32A2E0" w:rsidR="00BD75D0" w:rsidRPr="005718BD" w:rsidRDefault="0005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231D059" w:rsidR="00C315FD" w:rsidRPr="005478FF" w:rsidRDefault="00050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0E7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50E72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