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C8FF0D7" w:rsidR="00C23C04" w:rsidRDefault="00423D3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27, 2023 - April 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CB6048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03AA557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5262CC7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24804D0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BA6F08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E0A60F4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4CB5FCA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0971423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A6E8FB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73078A7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71298A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F24BD90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FC0A12A" w:rsidR="00BD75D0" w:rsidRPr="005718BD" w:rsidRDefault="00423D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8B11ED8" w:rsidR="00C315FD" w:rsidRPr="005478FF" w:rsidRDefault="00423D3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3D3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23D32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