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2D1CEB" w:rsidR="00C23C04" w:rsidRDefault="00E725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17, 2023 - April 23,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1D0FAF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F0F238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2BE794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04B934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2AADCB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C2B7CB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517432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91BB9CF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D8CDD1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E7A3B4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7A622C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BC8E2D3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73E24D" w:rsidR="00BD75D0" w:rsidRPr="005718BD" w:rsidRDefault="00E725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4D8E79" w:rsidR="00C315FD" w:rsidRPr="005478FF" w:rsidRDefault="00E725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25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725C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