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102D9A" w:rsidR="00C23C04" w:rsidRDefault="00AF3A1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24, 2023 - September 30,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5CE718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C01C4F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E26A83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3873F84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84B207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685063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506A8F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D9FAD9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F2CF33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F0A3905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D39991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E2FBDC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CB1A46" w:rsidR="00BD75D0" w:rsidRPr="005718BD" w:rsidRDefault="00AF3A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104A1F9" w:rsidR="00C315FD" w:rsidRPr="005478FF" w:rsidRDefault="00AF3A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3A1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3A1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