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FFDBF48" w:rsidR="00C23C04" w:rsidRDefault="00274F1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22, 2024 - January 28,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6122C3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BC8C456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1C92992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A7E0739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BAC939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C4AFCA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3D579B9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9D15A54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2FB068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3413E03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C9EBA0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FDEC50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DED2C2" w:rsidR="00BD75D0" w:rsidRPr="005718BD" w:rsidRDefault="00274F1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A666802" w:rsidR="00C315FD" w:rsidRPr="005478FF" w:rsidRDefault="00274F1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4F1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74F1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