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66F285C" w:rsidR="00C23C04" w:rsidRDefault="002A6C6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29, 2024 - May 5,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E8F034B" w:rsidR="00BD75D0" w:rsidRPr="005718BD" w:rsidRDefault="002A6C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3D4B540" w:rsidR="00C315FD" w:rsidRPr="005478FF" w:rsidRDefault="002A6C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5CEE989" w:rsidR="00BD75D0" w:rsidRPr="005718BD" w:rsidRDefault="002A6C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7252EE0" w:rsidR="00C315FD" w:rsidRPr="005478FF" w:rsidRDefault="002A6C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9C6BD5D" w:rsidR="00BD75D0" w:rsidRPr="005718BD" w:rsidRDefault="002A6C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EC072E9" w:rsidR="00C315FD" w:rsidRPr="005478FF" w:rsidRDefault="002A6C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293BF44" w:rsidR="00BD75D0" w:rsidRPr="005718BD" w:rsidRDefault="002A6C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A4E7302" w:rsidR="00C315FD" w:rsidRPr="005478FF" w:rsidRDefault="002A6C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494F90D" w:rsidR="00BD75D0" w:rsidRPr="005718BD" w:rsidRDefault="002A6C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E69C0D5" w:rsidR="00C315FD" w:rsidRPr="005478FF" w:rsidRDefault="002A6C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A2BA3BF" w:rsidR="00BD75D0" w:rsidRPr="005718BD" w:rsidRDefault="002A6C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A106B99" w:rsidR="00C315FD" w:rsidRPr="005478FF" w:rsidRDefault="002A6C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ED5E471" w:rsidR="00BD75D0" w:rsidRPr="005718BD" w:rsidRDefault="002A6C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E9756B1" w:rsidR="00C315FD" w:rsidRPr="005478FF" w:rsidRDefault="002A6C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A6C6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A6C64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