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C8C7C9" w:rsidR="00C23C04" w:rsidRDefault="00855A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5, 2025 - May 11,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6F2B725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F64A468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8B9D592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ECC49B9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9A8180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5B6B6BB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BDF0D8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461B64A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B082D7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5B0288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0763A8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A8F8121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7D445E" w:rsidR="00BD75D0" w:rsidRPr="005718BD" w:rsidRDefault="00855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1DCA245" w:rsidR="00C315FD" w:rsidRPr="005478FF" w:rsidRDefault="00855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5A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55AA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