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B8350E" w:rsidR="00C23C04" w:rsidRDefault="004A710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23, 2025 - June 29,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A08FAB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394034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B1E7CF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4487721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0F52D4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D36482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05DF52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7F95B5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A85266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3E009B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8D1DF0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A266164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635ECB9" w:rsidR="00BD75D0" w:rsidRPr="005718BD" w:rsidRDefault="004A71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C16A8FD" w:rsidR="00C315FD" w:rsidRPr="005478FF" w:rsidRDefault="004A71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710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A710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