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BA5F5EA" w:rsidR="00C23C04" w:rsidRDefault="0074185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1, 2026 - February 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97F570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A6F2453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C3F70A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580CC4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E4C61C2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D9319D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771EC0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90238E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2F9D36E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BEDE9D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EBABF4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59B1C68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A798EC" w:rsidR="00BD75D0" w:rsidRPr="005718BD" w:rsidRDefault="007418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D308D2C" w:rsidR="00C315FD" w:rsidRPr="005478FF" w:rsidRDefault="007418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185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4185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