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E474D05" w:rsidR="00C23C04" w:rsidRDefault="00D26F4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10, 2026 - May 16,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E16BEF7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0F744D4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BB6F14A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E82B179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585EFF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D1A2CC9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245E6A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BF63671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C1BD063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E741EE8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1D6B0F2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2FACB52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1E05484" w:rsidR="00BD75D0" w:rsidRPr="005718BD" w:rsidRDefault="00D26F4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798D93D" w:rsidR="00C315FD" w:rsidRPr="005478FF" w:rsidRDefault="00D26F4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26F4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26F4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