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CADD81E" w:rsidR="00C23C04" w:rsidRDefault="00A13E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22, 2026 - June 28,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4CC42B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FBDA0DC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76BC64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433ACE8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302180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7E59E0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7FA3AD6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FFB8B2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E55DBD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86FB387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C0169D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38D4C2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4F3184" w:rsidR="00BD75D0" w:rsidRPr="005718BD" w:rsidRDefault="00A1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1754BE5" w:rsidR="00C315FD" w:rsidRPr="005478FF" w:rsidRDefault="00A13E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13E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13E03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