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948BB5" w:rsidR="00C23C04" w:rsidRDefault="0065485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12, 2026 - July 18,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FCA5F2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2F37B7F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843696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7AF8B23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8CD727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1A07DBA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59F4487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B944570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36FB51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D42970D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9206291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ECC058F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763CF0" w:rsidR="00BD75D0" w:rsidRPr="005718BD" w:rsidRDefault="006548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BB115A2" w:rsidR="00C315FD" w:rsidRPr="005478FF" w:rsidRDefault="006548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485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5485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